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ED7" w:rsidRDefault="00080355" w:rsidP="003F108F">
      <w:pPr>
        <w:pStyle w:val="Banner"/>
        <w:sectPr w:rsidR="004E6ED7" w:rsidSect="00ED6ACD">
          <w:headerReference w:type="default" r:id="rId7"/>
          <w:footerReference w:type="default" r:id="rId8"/>
          <w:pgSz w:w="11906" w:h="16838" w:code="9"/>
          <w:pgMar w:top="1418" w:right="1440" w:bottom="1276" w:left="1440" w:header="567" w:footer="567" w:gutter="0"/>
          <w:cols w:space="708"/>
          <w:titlePg/>
          <w:docGrid w:linePitch="360"/>
        </w:sectPr>
      </w:pPr>
      <w:r w:rsidRPr="0008035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2F8A0" wp14:editId="1638F6D5">
                <wp:simplePos x="0" y="0"/>
                <wp:positionH relativeFrom="leftMargin">
                  <wp:posOffset>972185</wp:posOffset>
                </wp:positionH>
                <wp:positionV relativeFrom="topMargin">
                  <wp:posOffset>3201035</wp:posOffset>
                </wp:positionV>
                <wp:extent cx="3312000" cy="2880000"/>
                <wp:effectExtent l="0" t="0" r="0" b="0"/>
                <wp:wrapNone/>
                <wp:docPr id="3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2000" cy="288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0355" w:rsidRDefault="00080355" w:rsidP="0008035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How do we reflect on the coaching relationship?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2F8A0" id="Title 2" o:spid="_x0000_s1026" style="position:absolute;left:0;text-align:left;margin-left:76.55pt;margin-top:252.05pt;width:260.8pt;height:2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080355" w:rsidRDefault="00080355" w:rsidP="0008035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How do we reflect on the coaching relationship?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22B3D">
        <w:drawing>
          <wp:anchor distT="0" distB="0" distL="114300" distR="114300" simplePos="0" relativeHeight="251660288" behindDoc="0" locked="0" layoutInCell="1" allowOverlap="1" wp14:anchorId="11B1284A" wp14:editId="54634851">
            <wp:simplePos x="0" y="0"/>
            <wp:positionH relativeFrom="leftMargin">
              <wp:posOffset>972185</wp:posOffset>
            </wp:positionH>
            <wp:positionV relativeFrom="topMargin">
              <wp:posOffset>9156065</wp:posOffset>
            </wp:positionV>
            <wp:extent cx="1015200" cy="7632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3D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C3BEC" wp14:editId="1A03BA5B">
                <wp:simplePos x="0" y="0"/>
                <wp:positionH relativeFrom="column">
                  <wp:posOffset>4529455</wp:posOffset>
                </wp:positionH>
                <wp:positionV relativeFrom="topMargin">
                  <wp:posOffset>9278620</wp:posOffset>
                </wp:positionV>
                <wp:extent cx="2124000" cy="640800"/>
                <wp:effectExtent l="0" t="0" r="0" b="0"/>
                <wp:wrapNone/>
                <wp:docPr id="4" name="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00" cy="64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0355" w:rsidRDefault="00080355" w:rsidP="0008035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91C5C6"/>
                                <w:kern w:val="24"/>
                                <w:sz w:val="64"/>
                                <w:szCs w:val="64"/>
                              </w:rPr>
                              <w:t>Coaching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3B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6.65pt;margin-top:730.6pt;width:167.2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" filled="f" stroked="f">
                <v:path arrowok="t"/>
                <v:textbox>
                  <w:txbxContent>
                    <w:p w:rsidR="00080355" w:rsidRDefault="00080355" w:rsidP="0008035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91C5C6"/>
                          <w:kern w:val="24"/>
                          <w:sz w:val="64"/>
                          <w:szCs w:val="64"/>
                        </w:rPr>
                        <w:t>Coaching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E2FC6"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-914078</wp:posOffset>
            </wp:positionV>
            <wp:extent cx="7567200" cy="10702800"/>
            <wp:effectExtent l="0" t="0" r="0" b="381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d-A4-bg-portrait-01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DE4" w:rsidRDefault="00524D8B" w:rsidP="003F108F">
      <w:pPr>
        <w:pStyle w:val="Banner"/>
        <w:sectPr w:rsidR="00745DE4" w:rsidSect="00ED6ACD">
          <w:pgSz w:w="11906" w:h="16838" w:code="9"/>
          <w:pgMar w:top="1418" w:right="1440" w:bottom="1276" w:left="1440" w:header="567" w:footer="567" w:gutter="0"/>
          <w:cols w:space="708"/>
          <w:titlePg/>
          <w:docGrid w:linePitch="360"/>
        </w:sectPr>
      </w:pPr>
      <w:r>
        <w:lastRenderedPageBreak/>
        <w:drawing>
          <wp:anchor distT="0" distB="0" distL="114300" distR="114300" simplePos="0" relativeHeight="251674624" behindDoc="0" locked="0" layoutInCell="1" allowOverlap="1" wp14:anchorId="600680CA" wp14:editId="7487BBB1">
            <wp:simplePos x="0" y="0"/>
            <wp:positionH relativeFrom="margin">
              <wp:align>center</wp:align>
            </wp:positionH>
            <wp:positionV relativeFrom="paragraph">
              <wp:posOffset>843165</wp:posOffset>
            </wp:positionV>
            <wp:extent cx="4876800" cy="48037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01"/>
                    <a:stretch/>
                  </pic:blipFill>
                  <pic:spPr bwMode="auto">
                    <a:xfrm>
                      <a:off x="0" y="0"/>
                      <a:ext cx="4876800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drawing>
          <wp:anchor distT="0" distB="0" distL="114300" distR="114300" simplePos="0" relativeHeight="251675648" behindDoc="0" locked="0" layoutInCell="1" allowOverlap="1" wp14:anchorId="22DDFF2D" wp14:editId="3993314C">
            <wp:simplePos x="0" y="0"/>
            <wp:positionH relativeFrom="margin">
              <wp:align>center</wp:align>
            </wp:positionH>
            <wp:positionV relativeFrom="paragraph">
              <wp:posOffset>5435600</wp:posOffset>
            </wp:positionV>
            <wp:extent cx="2914650" cy="3590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3"/>
                    <a:stretch/>
                  </pic:blipFill>
                  <pic:spPr bwMode="auto">
                    <a:xfrm>
                      <a:off x="0" y="0"/>
                      <a:ext cx="2914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22E50" w:rsidRPr="00722E5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A7E77E" wp14:editId="7668B43F">
                <wp:simplePos x="0" y="0"/>
                <wp:positionH relativeFrom="margin">
                  <wp:align>center</wp:align>
                </wp:positionH>
                <wp:positionV relativeFrom="page">
                  <wp:posOffset>899160</wp:posOffset>
                </wp:positionV>
                <wp:extent cx="8229600" cy="11448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22E50" w:rsidRDefault="00722E50" w:rsidP="00722E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7481"/>
                                <w:kern w:val="2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4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Coaching toolkit overview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95DCD" id="Title 1" o:spid="_x0000_s1028" style="position:absolute;left:0;text-align:left;margin-left:0;margin-top:70.8pt;width:9in;height:90.1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" filled="f" stroked="f">
                <v:path arrowok="t"/>
                <o:lock v:ext="edit" grouping="t"/>
                <v:textbox>
                  <w:txbxContent>
                    <w:p w:rsidR="00722E50" w:rsidRDefault="00722E50" w:rsidP="00722E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color w:val="007481"/>
                          <w:kern w:val="2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481"/>
                            </w14:solidFill>
                            <w14:prstDash w14:val="solid"/>
                            <w14:round/>
                          </w14:textOutline>
                        </w:rPr>
                        <w:t>Coaching toolkit overview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31F32" w:rsidRPr="00922B3D">
        <w:drawing>
          <wp:anchor distT="0" distB="0" distL="114300" distR="114300" simplePos="0" relativeHeight="251671552" behindDoc="0" locked="0" layoutInCell="1" allowOverlap="1" wp14:anchorId="29D7CF2C" wp14:editId="57338F3E">
            <wp:simplePos x="0" y="0"/>
            <wp:positionH relativeFrom="rightMargin">
              <wp:posOffset>-504190</wp:posOffset>
            </wp:positionH>
            <wp:positionV relativeFrom="bottomMargin">
              <wp:posOffset>-9721215</wp:posOffset>
            </wp:positionV>
            <wp:extent cx="1015200" cy="763200"/>
            <wp:effectExtent l="0" t="0" r="0" b="0"/>
            <wp:wrapNone/>
            <wp:docPr id="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67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B2991" wp14:editId="77469D07">
                <wp:simplePos x="0" y="0"/>
                <wp:positionH relativeFrom="margin">
                  <wp:posOffset>-504967</wp:posOffset>
                </wp:positionH>
                <wp:positionV relativeFrom="paragraph">
                  <wp:posOffset>109504</wp:posOffset>
                </wp:positionV>
                <wp:extent cx="6731635" cy="9287510"/>
                <wp:effectExtent l="19050" t="19050" r="12065" b="27940"/>
                <wp:wrapNone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287510"/>
                        </a:xfrm>
                        <a:prstGeom prst="roundRect">
                          <a:avLst>
                            <a:gd name="adj" fmla="val 3278"/>
                          </a:avLst>
                        </a:prstGeom>
                        <a:noFill/>
                        <a:ln w="28575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7B62" id="Rounded Rectangle 232" o:spid="_x0000_s1026" style="position:absolute;margin-left:-39.75pt;margin-top:8.6pt;width:530.05pt;height:73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" filled="f" strokecolor="#007377" strokeweight="2.25pt">
                <v:stroke joinstyle="miter"/>
                <w10:wrap anchorx="margin"/>
              </v:roundrect>
            </w:pict>
          </mc:Fallback>
        </mc:AlternateContent>
      </w:r>
      <w:r w:rsidR="003A67C6">
        <w:drawing>
          <wp:anchor distT="0" distB="0" distL="114300" distR="114300" simplePos="0" relativeHeight="251668480" behindDoc="0" locked="0" layoutInCell="1" allowOverlap="1" wp14:anchorId="6B031166" wp14:editId="6FBF59A2">
            <wp:simplePos x="0" y="0"/>
            <wp:positionH relativeFrom="column">
              <wp:posOffset>-422275</wp:posOffset>
            </wp:positionH>
            <wp:positionV relativeFrom="paragraph">
              <wp:posOffset>-750570</wp:posOffset>
            </wp:positionV>
            <wp:extent cx="2389505" cy="843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EED" w:rsidRPr="003F108F" w:rsidRDefault="00A37EED" w:rsidP="003F108F">
      <w:pPr>
        <w:pStyle w:val="Banner"/>
      </w:pPr>
      <w:r w:rsidRPr="003F108F"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-609156</wp:posOffset>
            </wp:positionH>
            <wp:positionV relativeFrom="paragraph">
              <wp:posOffset>-595630</wp:posOffset>
            </wp:positionV>
            <wp:extent cx="6987691" cy="1358073"/>
            <wp:effectExtent l="0" t="0" r="381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D header (rounded watermark)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691" cy="135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3C">
        <w:t>Coaching</w:t>
      </w:r>
    </w:p>
    <w:p w:rsidR="00B4163C" w:rsidRPr="00A65B7A" w:rsidRDefault="002366AD" w:rsidP="00A65B7A">
      <w:pPr>
        <w:pStyle w:val="Heading1"/>
      </w:pPr>
      <w:r>
        <w:rPr>
          <w:lang w:val="en-US"/>
        </w:rPr>
        <w:t>How do we reflect</w:t>
      </w:r>
      <w:r w:rsidR="00A65B7A">
        <w:rPr>
          <w:lang w:val="en-US"/>
        </w:rPr>
        <w:t xml:space="preserve"> on the coaching relationship</w:t>
      </w:r>
      <w:r>
        <w:rPr>
          <w:lang w:val="en-US"/>
        </w:rPr>
        <w:t>?</w:t>
      </w:r>
    </w:p>
    <w:p w:rsidR="00A65B7A" w:rsidRPr="00A65B7A" w:rsidRDefault="00A65B7A" w:rsidP="00A65B7A">
      <w:pPr>
        <w:rPr>
          <w:rFonts w:cs="Arial"/>
          <w:sz w:val="20"/>
          <w:lang w:val="en-US"/>
        </w:rPr>
      </w:pPr>
      <w:r w:rsidRPr="00A65B7A">
        <w:rPr>
          <w:rFonts w:cs="Arial"/>
          <w:sz w:val="20"/>
          <w:lang w:val="en-US"/>
        </w:rPr>
        <w:t xml:space="preserve">Reflecting on the coaching relationship is </w:t>
      </w:r>
      <w:r w:rsidR="003748E5">
        <w:rPr>
          <w:rFonts w:cs="Arial"/>
          <w:sz w:val="20"/>
          <w:lang w:val="en-US"/>
        </w:rPr>
        <w:t>vital</w:t>
      </w:r>
      <w:r w:rsidRPr="00A65B7A">
        <w:rPr>
          <w:rFonts w:cs="Arial"/>
          <w:sz w:val="20"/>
          <w:lang w:val="en-US"/>
        </w:rPr>
        <w:t xml:space="preserve"> to the learning process</w:t>
      </w:r>
      <w:r w:rsidR="000168F0">
        <w:rPr>
          <w:rFonts w:cs="Arial"/>
          <w:sz w:val="20"/>
          <w:lang w:val="en-US"/>
        </w:rPr>
        <w:t xml:space="preserve"> for both the coach and coachee</w:t>
      </w:r>
      <w:r w:rsidRPr="00A65B7A">
        <w:rPr>
          <w:rFonts w:cs="Arial"/>
          <w:sz w:val="20"/>
          <w:lang w:val="en-US"/>
        </w:rPr>
        <w:t xml:space="preserve">. This activity </w:t>
      </w:r>
      <w:r w:rsidR="003748E5">
        <w:rPr>
          <w:rFonts w:cs="Arial"/>
          <w:sz w:val="20"/>
          <w:lang w:val="en-US"/>
        </w:rPr>
        <w:t>will be useful for</w:t>
      </w:r>
      <w:r w:rsidRPr="00A65B7A">
        <w:rPr>
          <w:rFonts w:cs="Arial"/>
          <w:sz w:val="20"/>
          <w:lang w:val="en-US"/>
        </w:rPr>
        <w:t xml:space="preserve"> reflecting on the</w:t>
      </w:r>
      <w:r w:rsidR="00D4786F">
        <w:rPr>
          <w:rFonts w:cs="Arial"/>
          <w:sz w:val="20"/>
          <w:lang w:val="en-US"/>
        </w:rPr>
        <w:t xml:space="preserve"> coaching relationship while</w:t>
      </w:r>
      <w:r w:rsidRPr="00A65B7A">
        <w:rPr>
          <w:rFonts w:cs="Arial"/>
          <w:sz w:val="20"/>
          <w:lang w:val="en-US"/>
        </w:rPr>
        <w:t xml:space="preserve"> </w:t>
      </w:r>
      <w:r w:rsidR="003748E5">
        <w:rPr>
          <w:rFonts w:cs="Arial"/>
          <w:sz w:val="20"/>
          <w:lang w:val="en-US"/>
        </w:rPr>
        <w:t>it</w:t>
      </w:r>
      <w:r w:rsidR="00D4786F">
        <w:rPr>
          <w:rFonts w:cs="Arial"/>
          <w:sz w:val="20"/>
          <w:lang w:val="en-US"/>
        </w:rPr>
        <w:t xml:space="preserve"> is ongoing and w</w:t>
      </w:r>
      <w:r w:rsidRPr="00A65B7A">
        <w:rPr>
          <w:rFonts w:cs="Arial"/>
          <w:sz w:val="20"/>
          <w:lang w:val="en-US"/>
        </w:rPr>
        <w:t xml:space="preserve">hen you reach the end </w:t>
      </w:r>
      <w:r w:rsidR="00D4786F">
        <w:rPr>
          <w:rFonts w:cs="Arial"/>
          <w:sz w:val="20"/>
          <w:lang w:val="en-US"/>
        </w:rPr>
        <w:t>of the coaching relationship. T</w:t>
      </w:r>
      <w:r w:rsidR="003748E5">
        <w:rPr>
          <w:rFonts w:cs="Arial"/>
          <w:sz w:val="20"/>
          <w:lang w:val="en-US"/>
        </w:rPr>
        <w:t>his reflection</w:t>
      </w:r>
      <w:r w:rsidRPr="00A65B7A">
        <w:rPr>
          <w:rFonts w:cs="Arial"/>
          <w:sz w:val="20"/>
          <w:lang w:val="en-US"/>
        </w:rPr>
        <w:t xml:space="preserve"> can help you to assess next steps and how to transition the relationship. </w:t>
      </w:r>
    </w:p>
    <w:p w:rsidR="007C12D5" w:rsidRPr="003748E5" w:rsidRDefault="00A65B7A" w:rsidP="003748E5">
      <w:pPr>
        <w:rPr>
          <w:rFonts w:cs="Arial"/>
          <w:sz w:val="20"/>
          <w:lang w:val="en-US"/>
        </w:rPr>
      </w:pPr>
      <w:r w:rsidRPr="00A65B7A">
        <w:rPr>
          <w:rFonts w:cs="Arial"/>
          <w:sz w:val="20"/>
          <w:lang w:val="en-US"/>
        </w:rPr>
        <w:t>Refer to your coaching contract to remind yourself of agreed commitments and goals.  Both coach and coachee should also reflect on their own professional learning.</w:t>
      </w:r>
    </w:p>
    <w:p w:rsidR="00B4163C" w:rsidRDefault="00A65B7A" w:rsidP="003748E5">
      <w:pPr>
        <w:pStyle w:val="Heading2"/>
      </w:pPr>
      <w:r>
        <w:t>Revisiting my goals</w:t>
      </w:r>
    </w:p>
    <w:tbl>
      <w:tblPr>
        <w:tblStyle w:val="AITSL-Tablestylethree"/>
        <w:tblW w:w="5000" w:type="pct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A65B7A" w:rsidTr="00C96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1666" w:type="pct"/>
          </w:tcPr>
          <w:p w:rsidR="00A65B7A" w:rsidRPr="00A65B7A" w:rsidRDefault="00A65B7A" w:rsidP="00A65B7A">
            <w:pPr>
              <w:tabs>
                <w:tab w:val="left" w:pos="1865"/>
              </w:tabs>
              <w:rPr>
                <w:rFonts w:cs="Arial"/>
                <w:sz w:val="20"/>
              </w:rPr>
            </w:pPr>
            <w:r w:rsidRPr="00A65B7A">
              <w:rPr>
                <w:rFonts w:cs="Arial"/>
              </w:rPr>
              <w:t>What were the goals of the coaching relationship?</w:t>
            </w:r>
          </w:p>
        </w:tc>
        <w:tc>
          <w:tcPr>
            <w:tcW w:w="1667" w:type="pct"/>
          </w:tcPr>
          <w:p w:rsidR="00A65B7A" w:rsidRPr="00A65B7A" w:rsidRDefault="00A65B7A" w:rsidP="00A65B7A">
            <w:pPr>
              <w:rPr>
                <w:rFonts w:cs="Arial"/>
                <w:sz w:val="22"/>
              </w:rPr>
            </w:pPr>
          </w:p>
          <w:p w:rsidR="00A65B7A" w:rsidRPr="00A65B7A" w:rsidRDefault="00A65B7A" w:rsidP="00A65B7A">
            <w:pPr>
              <w:rPr>
                <w:rFonts w:cs="Arial"/>
              </w:rPr>
            </w:pPr>
            <w:r w:rsidRPr="00A65B7A">
              <w:rPr>
                <w:rFonts w:cs="Arial"/>
              </w:rPr>
              <w:t>Obstacles encountered</w:t>
            </w:r>
          </w:p>
        </w:tc>
        <w:tc>
          <w:tcPr>
            <w:tcW w:w="1667" w:type="pct"/>
          </w:tcPr>
          <w:p w:rsidR="00A65B7A" w:rsidRPr="00A65B7A" w:rsidRDefault="00A65B7A" w:rsidP="00A65B7A">
            <w:pPr>
              <w:rPr>
                <w:rFonts w:cs="Arial"/>
                <w:sz w:val="22"/>
              </w:rPr>
            </w:pPr>
          </w:p>
          <w:p w:rsidR="00A65B7A" w:rsidRPr="00A65B7A" w:rsidRDefault="00A65B7A" w:rsidP="00A65B7A">
            <w:pPr>
              <w:spacing w:line="276" w:lineRule="auto"/>
              <w:rPr>
                <w:rFonts w:cs="Arial"/>
                <w:i/>
                <w:sz w:val="20"/>
              </w:rPr>
            </w:pPr>
            <w:r w:rsidRPr="00A65B7A">
              <w:rPr>
                <w:rFonts w:cs="Arial"/>
              </w:rPr>
              <w:t xml:space="preserve">How have I progressed? </w:t>
            </w:r>
          </w:p>
        </w:tc>
      </w:tr>
      <w:tr w:rsid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1666" w:type="pct"/>
          </w:tcPr>
          <w:p w:rsidR="00A65B7A" w:rsidRDefault="00A65B7A" w:rsidP="00B4163C">
            <w:pPr>
              <w:rPr>
                <w:rFonts w:cs="Arial"/>
                <w:sz w:val="20"/>
              </w:rPr>
            </w:pPr>
          </w:p>
          <w:p w:rsidR="003748E5" w:rsidRPr="00A65B7A" w:rsidRDefault="003748E5" w:rsidP="00B4163C">
            <w:pPr>
              <w:rPr>
                <w:rFonts w:cs="Arial"/>
                <w:sz w:val="20"/>
              </w:rPr>
            </w:pPr>
          </w:p>
        </w:tc>
        <w:tc>
          <w:tcPr>
            <w:tcW w:w="1667" w:type="pct"/>
          </w:tcPr>
          <w:p w:rsidR="00A65B7A" w:rsidRPr="00A65B7A" w:rsidRDefault="00A65B7A" w:rsidP="00A65B7A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667" w:type="pct"/>
          </w:tcPr>
          <w:p w:rsidR="00A65B7A" w:rsidRPr="00A65B7A" w:rsidRDefault="00A65B7A" w:rsidP="00A65B7A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  <w:sz w:val="22"/>
              </w:rPr>
            </w:pPr>
          </w:p>
          <w:p w:rsidR="00A65B7A" w:rsidRPr="00A65B7A" w:rsidRDefault="00A65B7A" w:rsidP="00A65B7A">
            <w:pPr>
              <w:rPr>
                <w:rFonts w:cs="Arial"/>
                <w:b/>
                <w:color w:val="007481"/>
                <w:sz w:val="20"/>
              </w:rPr>
            </w:pPr>
            <w:r w:rsidRPr="00A65B7A">
              <w:rPr>
                <w:rFonts w:cs="Arial"/>
                <w:b/>
                <w:color w:val="007481"/>
              </w:rPr>
              <w:t>What were my personalised learning goals?</w:t>
            </w:r>
          </w:p>
        </w:tc>
        <w:tc>
          <w:tcPr>
            <w:tcW w:w="1667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  <w:sz w:val="22"/>
              </w:rPr>
            </w:pPr>
          </w:p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Obstacles encountered</w:t>
            </w:r>
          </w:p>
        </w:tc>
        <w:tc>
          <w:tcPr>
            <w:tcW w:w="1667" w:type="pct"/>
          </w:tcPr>
          <w:p w:rsidR="00A65B7A" w:rsidRPr="00A65B7A" w:rsidRDefault="00A65B7A" w:rsidP="00A65B7A">
            <w:pPr>
              <w:jc w:val="center"/>
              <w:rPr>
                <w:rFonts w:cs="Arial"/>
                <w:b/>
                <w:color w:val="007481"/>
                <w:sz w:val="22"/>
              </w:rPr>
            </w:pPr>
          </w:p>
          <w:p w:rsidR="00A65B7A" w:rsidRPr="00A65B7A" w:rsidRDefault="00A65B7A" w:rsidP="00A65B7A">
            <w:pPr>
              <w:spacing w:line="276" w:lineRule="auto"/>
              <w:rPr>
                <w:rFonts w:cs="Arial"/>
                <w:i/>
                <w:color w:val="007481"/>
                <w:sz w:val="20"/>
              </w:rPr>
            </w:pPr>
            <w:r w:rsidRPr="00A65B7A">
              <w:rPr>
                <w:rFonts w:cs="Arial"/>
                <w:b/>
                <w:color w:val="007481"/>
              </w:rPr>
              <w:t>How have I progressed?</w:t>
            </w:r>
          </w:p>
        </w:tc>
      </w:tr>
      <w:tr w:rsid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tcW w:w="1666" w:type="pct"/>
          </w:tcPr>
          <w:p w:rsidR="00A65B7A" w:rsidRDefault="00A65B7A" w:rsidP="00A65B7A">
            <w:pPr>
              <w:rPr>
                <w:rFonts w:cs="Arial"/>
                <w:sz w:val="22"/>
              </w:rPr>
            </w:pPr>
          </w:p>
          <w:p w:rsidR="003748E5" w:rsidRPr="00A65B7A" w:rsidRDefault="003748E5" w:rsidP="00A65B7A">
            <w:pPr>
              <w:rPr>
                <w:rFonts w:cs="Arial"/>
                <w:sz w:val="22"/>
              </w:rPr>
            </w:pPr>
          </w:p>
        </w:tc>
        <w:tc>
          <w:tcPr>
            <w:tcW w:w="1667" w:type="pct"/>
          </w:tcPr>
          <w:p w:rsidR="00A65B7A" w:rsidRPr="00A65B7A" w:rsidRDefault="00A65B7A" w:rsidP="00A65B7A">
            <w:pPr>
              <w:rPr>
                <w:rFonts w:cs="Arial"/>
                <w:sz w:val="22"/>
              </w:rPr>
            </w:pPr>
          </w:p>
        </w:tc>
        <w:tc>
          <w:tcPr>
            <w:tcW w:w="1667" w:type="pct"/>
          </w:tcPr>
          <w:p w:rsidR="00A65B7A" w:rsidRPr="00A65B7A" w:rsidRDefault="00A65B7A" w:rsidP="00A65B7A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A65B7A" w:rsidRDefault="00A65B7A" w:rsidP="00A65B7A"/>
    <w:p w:rsidR="00A65B7A" w:rsidRDefault="00A65B7A" w:rsidP="00A65B7A">
      <w:pPr>
        <w:pStyle w:val="Heading2"/>
      </w:pPr>
      <w:r>
        <w:t>How was I successful?</w:t>
      </w:r>
    </w:p>
    <w:tbl>
      <w:tblPr>
        <w:tblStyle w:val="AITSL-Tablestylethree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65B7A" w:rsidRPr="00A65B7A" w:rsidTr="00C96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Default="00A65B7A" w:rsidP="00A65B7A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What did I do particularly well?</w:t>
            </w:r>
          </w:p>
          <w:p w:rsidR="00A65B7A" w:rsidRPr="00A65B7A" w:rsidRDefault="00A65B7A" w:rsidP="00DB07F2">
            <w:pPr>
              <w:tabs>
                <w:tab w:val="left" w:pos="1865"/>
              </w:tabs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  <w:sz w:val="22"/>
              </w:rPr>
            </w:pPr>
            <w:r w:rsidRPr="00A65B7A">
              <w:rPr>
                <w:rFonts w:cs="Arial"/>
                <w:b/>
                <w:color w:val="007481"/>
              </w:rPr>
              <w:t>What can I do now that I couldn’t do before?</w:t>
            </w:r>
          </w:p>
          <w:p w:rsidR="00A65B7A" w:rsidRPr="00A65B7A" w:rsidRDefault="00A65B7A" w:rsidP="00DB07F2">
            <w:pPr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  <w:sz w:val="22"/>
              </w:rPr>
            </w:pPr>
            <w:r w:rsidRPr="00A65B7A">
              <w:rPr>
                <w:rFonts w:cs="Arial"/>
                <w:b/>
                <w:color w:val="007481"/>
              </w:rPr>
              <w:t>What did I do to overcome any obstacles?</w:t>
            </w:r>
          </w:p>
          <w:p w:rsidR="00A65B7A" w:rsidRPr="00A65B7A" w:rsidRDefault="00A65B7A" w:rsidP="00DB07F2">
            <w:pPr>
              <w:rPr>
                <w:rFonts w:cs="Arial"/>
                <w:b/>
                <w:color w:val="007481"/>
                <w:sz w:val="20"/>
              </w:rPr>
            </w:pPr>
          </w:p>
        </w:tc>
      </w:tr>
    </w:tbl>
    <w:p w:rsidR="00A65B7A" w:rsidRDefault="00A65B7A" w:rsidP="00A65B7A"/>
    <w:p w:rsidR="00A65B7A" w:rsidRDefault="00A65B7A" w:rsidP="00A65B7A">
      <w:pPr>
        <w:pStyle w:val="Heading2"/>
      </w:pPr>
      <w:bookmarkStart w:id="0" w:name="_GoBack"/>
      <w:bookmarkEnd w:id="0"/>
      <w:r>
        <w:lastRenderedPageBreak/>
        <w:t>What did I learn about myself?</w:t>
      </w:r>
    </w:p>
    <w:tbl>
      <w:tblPr>
        <w:tblStyle w:val="AITSL-Tablestylethree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65B7A" w:rsidRPr="00A65B7A" w:rsidTr="00C96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Default="00A65B7A" w:rsidP="00A65B7A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Did I find the coaching experience valuable? Why/why not?</w:t>
            </w:r>
          </w:p>
          <w:p w:rsidR="00A65B7A" w:rsidRPr="00A65B7A" w:rsidRDefault="00A65B7A" w:rsidP="00DB07F2">
            <w:pPr>
              <w:tabs>
                <w:tab w:val="left" w:pos="1865"/>
              </w:tabs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did I learn about myself that I didn’t know before?</w:t>
            </w:r>
          </w:p>
          <w:p w:rsidR="00A65B7A" w:rsidRPr="00A65B7A" w:rsidRDefault="00A65B7A" w:rsidP="00DB07F2">
            <w:pPr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 xml:space="preserve">How can I use this learning in the future? </w:t>
            </w:r>
          </w:p>
          <w:p w:rsidR="00A65B7A" w:rsidRPr="00A65B7A" w:rsidRDefault="00A65B7A" w:rsidP="00DB07F2">
            <w:pPr>
              <w:rPr>
                <w:rFonts w:cs="Arial"/>
                <w:b/>
                <w:color w:val="007481"/>
                <w:sz w:val="20"/>
              </w:rPr>
            </w:pPr>
          </w:p>
        </w:tc>
      </w:tr>
    </w:tbl>
    <w:p w:rsidR="00A65B7A" w:rsidRDefault="00A65B7A" w:rsidP="00A65B7A"/>
    <w:p w:rsidR="00A65B7A" w:rsidRDefault="00A65B7A" w:rsidP="00A65B7A">
      <w:pPr>
        <w:pStyle w:val="Heading2"/>
      </w:pPr>
      <w:r>
        <w:t>What do I need to continue working on?</w:t>
      </w:r>
    </w:p>
    <w:tbl>
      <w:tblPr>
        <w:tblStyle w:val="AITSL-Tablestylethree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65B7A" w:rsidRPr="00A65B7A" w:rsidTr="00C96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Default="00A65B7A" w:rsidP="00A65B7A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What didn’t go well?</w:t>
            </w:r>
          </w:p>
          <w:p w:rsidR="00A65B7A" w:rsidRPr="00A65B7A" w:rsidRDefault="00A65B7A" w:rsidP="00DB07F2">
            <w:pPr>
              <w:tabs>
                <w:tab w:val="left" w:pos="1865"/>
              </w:tabs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am I still challenged by?</w:t>
            </w:r>
          </w:p>
          <w:p w:rsidR="00A65B7A" w:rsidRPr="00A65B7A" w:rsidRDefault="00A65B7A" w:rsidP="00DB07F2">
            <w:pPr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might I do to continue to address these challenges?</w:t>
            </w:r>
          </w:p>
          <w:p w:rsidR="00A65B7A" w:rsidRPr="00A65B7A" w:rsidRDefault="00A65B7A" w:rsidP="00DB07F2">
            <w:pPr>
              <w:rPr>
                <w:rFonts w:cs="Arial"/>
                <w:b/>
                <w:color w:val="007481"/>
                <w:sz w:val="20"/>
              </w:rPr>
            </w:pPr>
          </w:p>
        </w:tc>
      </w:tr>
    </w:tbl>
    <w:p w:rsidR="00A65B7A" w:rsidRPr="00A65B7A" w:rsidRDefault="00A65B7A" w:rsidP="00A65B7A"/>
    <w:p w:rsidR="00916B38" w:rsidRDefault="00916B38">
      <w:pPr>
        <w:rPr>
          <w:rFonts w:eastAsiaTheme="majorEastAsia" w:cstheme="majorBidi"/>
          <w:color w:val="007481"/>
          <w:sz w:val="28"/>
          <w:szCs w:val="26"/>
        </w:rPr>
      </w:pPr>
      <w:r>
        <w:br w:type="page"/>
      </w:r>
    </w:p>
    <w:p w:rsidR="00A65B7A" w:rsidRDefault="00A65B7A" w:rsidP="00A65B7A">
      <w:pPr>
        <w:pStyle w:val="Heading2"/>
      </w:pPr>
      <w:r>
        <w:lastRenderedPageBreak/>
        <w:t>Continuing the learning process</w:t>
      </w:r>
    </w:p>
    <w:tbl>
      <w:tblPr>
        <w:tblStyle w:val="AITSL-Tablestylethree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A65B7A" w:rsidRPr="00A65B7A" w:rsidTr="00C96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Default="00A65B7A" w:rsidP="00A65B7A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t>Was the coaching relationship an effective professional learning tool to address the identified development needs?  Why/why not?</w:t>
            </w:r>
          </w:p>
          <w:p w:rsidR="00A65B7A" w:rsidRPr="00A65B7A" w:rsidRDefault="00A65B7A" w:rsidP="00DB07F2">
            <w:pPr>
              <w:tabs>
                <w:tab w:val="left" w:pos="1865"/>
              </w:tabs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is my next learning opportunity?</w:t>
            </w:r>
          </w:p>
          <w:p w:rsidR="00A65B7A" w:rsidRPr="00A65B7A" w:rsidRDefault="00A65B7A" w:rsidP="00DB07F2">
            <w:pPr>
              <w:rPr>
                <w:rFonts w:cs="Arial"/>
                <w:sz w:val="20"/>
              </w:rPr>
            </w:pPr>
          </w:p>
        </w:tc>
      </w:tr>
      <w:tr w:rsidR="00A65B7A" w:rsidRP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support may I need from others?</w:t>
            </w:r>
          </w:p>
          <w:p w:rsidR="00A65B7A" w:rsidRPr="00A65B7A" w:rsidRDefault="00A65B7A" w:rsidP="00DB07F2">
            <w:pPr>
              <w:rPr>
                <w:rFonts w:cs="Arial"/>
                <w:b/>
                <w:color w:val="007481"/>
                <w:sz w:val="20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Do I want to continue the coaching relationship?  Why/why not?</w:t>
            </w:r>
          </w:p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</w:p>
        </w:tc>
      </w:tr>
      <w:tr w:rsidR="00A65B7A" w:rsidRPr="00A65B7A" w:rsidTr="00C96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What could I do to get more out of my next coaching experience?</w:t>
            </w:r>
          </w:p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</w:p>
        </w:tc>
      </w:tr>
      <w:tr w:rsidR="00A65B7A" w:rsidRPr="00A65B7A" w:rsidTr="00C96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4"/>
        </w:trPr>
        <w:tc>
          <w:tcPr>
            <w:tcW w:w="1666" w:type="pct"/>
          </w:tcPr>
          <w:p w:rsidR="00A65B7A" w:rsidRPr="00A65B7A" w:rsidRDefault="00A65B7A" w:rsidP="00A65B7A">
            <w:pPr>
              <w:rPr>
                <w:rFonts w:cs="Arial"/>
                <w:b/>
                <w:color w:val="007481"/>
              </w:rPr>
            </w:pPr>
            <w:r w:rsidRPr="00A65B7A">
              <w:rPr>
                <w:rFonts w:cs="Arial"/>
                <w:b/>
                <w:color w:val="007481"/>
              </w:rPr>
              <w:t>If we make the decision to end the formal coaching relationship, are there opportunities for us to connect in a different way? E.g. continue informal catch-ups, formally catch up once</w:t>
            </w:r>
            <w:r w:rsidR="00021F70">
              <w:rPr>
                <w:rFonts w:cs="Arial"/>
                <w:b/>
                <w:color w:val="007481"/>
              </w:rPr>
              <w:t>,</w:t>
            </w:r>
            <w:r w:rsidRPr="00A65B7A">
              <w:rPr>
                <w:rFonts w:cs="Arial"/>
                <w:b/>
                <w:color w:val="007481"/>
              </w:rPr>
              <w:t xml:space="preserve"> twice a year etc.</w:t>
            </w:r>
          </w:p>
        </w:tc>
      </w:tr>
    </w:tbl>
    <w:p w:rsidR="007C12D5" w:rsidRDefault="007C12D5" w:rsidP="00B4163C">
      <w:pPr>
        <w:pStyle w:val="Heading3"/>
      </w:pPr>
    </w:p>
    <w:sectPr w:rsidR="007C12D5" w:rsidSect="00ED6ACD">
      <w:pgSz w:w="11906" w:h="16838" w:code="9"/>
      <w:pgMar w:top="1418" w:right="1440" w:bottom="1276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1" w:rsidRDefault="006B75E1" w:rsidP="006B75E1">
      <w:pPr>
        <w:spacing w:after="0" w:line="240" w:lineRule="auto"/>
      </w:pPr>
      <w:r>
        <w:separator/>
      </w:r>
    </w:p>
  </w:endnote>
  <w:end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6A" w:rsidRPr="00E12DFB" w:rsidRDefault="00710411" w:rsidP="00E12DF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72748AB" wp14:editId="291B972C">
              <wp:simplePos x="0" y="0"/>
              <wp:positionH relativeFrom="column">
                <wp:posOffset>5972175</wp:posOffset>
              </wp:positionH>
              <wp:positionV relativeFrom="paragraph">
                <wp:posOffset>-145618</wp:posOffset>
              </wp:positionV>
              <wp:extent cx="368300" cy="428625"/>
              <wp:effectExtent l="0" t="0" r="0" b="9525"/>
              <wp:wrapNone/>
              <wp:docPr id="252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678" w:rsidRPr="00710411" w:rsidRDefault="00533678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 w:rsidR="00F84CEE"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748AB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29" type="#_x0000_t202" style="position:absolute;left:0;text-align:left;margin-left:470.25pt;margin-top:-11.45pt;width:2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" fillcolor="white [3201]" stroked="f" strokeweight=".5pt">
              <v:fill opacity="15163f"/>
              <v:textbox inset="4mm,3mm">
                <w:txbxContent>
                  <w:p w:rsidR="00533678" w:rsidRPr="00710411" w:rsidRDefault="00533678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 w:rsidR="00F84CEE"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D6ACD">
      <w:rPr>
        <w:noProof/>
        <w:lang w:eastAsia="en-AU"/>
      </w:rPr>
      <w:drawing>
        <wp:anchor distT="0" distB="0" distL="0" distR="36195" simplePos="0" relativeHeight="251665408" behindDoc="0" locked="0" layoutInCell="1" allowOverlap="1" wp14:anchorId="2EBBD5FB" wp14:editId="770CBA0C">
          <wp:simplePos x="0" y="0"/>
          <wp:positionH relativeFrom="column">
            <wp:posOffset>4765040</wp:posOffset>
          </wp:positionH>
          <wp:positionV relativeFrom="paragraph">
            <wp:posOffset>-43180</wp:posOffset>
          </wp:positionV>
          <wp:extent cx="175895" cy="175895"/>
          <wp:effectExtent l="0" t="0" r="0" b="0"/>
          <wp:wrapSquare wrapText="bothSides"/>
          <wp:docPr id="228" name="Pictur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ACD">
      <w:rPr>
        <w:noProof/>
        <w:lang w:eastAsia="en-AU"/>
      </w:rPr>
      <w:drawing>
        <wp:anchor distT="0" distB="0" distL="0" distR="36195" simplePos="0" relativeHeight="251664384" behindDoc="0" locked="0" layoutInCell="1" allowOverlap="1" wp14:anchorId="3E4A6395" wp14:editId="46DB2378">
          <wp:simplePos x="0" y="0"/>
          <wp:positionH relativeFrom="column">
            <wp:posOffset>3684905</wp:posOffset>
          </wp:positionH>
          <wp:positionV relativeFrom="paragraph">
            <wp:posOffset>-39370</wp:posOffset>
          </wp:positionV>
          <wp:extent cx="186055" cy="186055"/>
          <wp:effectExtent l="0" t="0" r="4445" b="4445"/>
          <wp:wrapSquare wrapText="bothSides"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ACD">
      <w:rPr>
        <w:noProof/>
        <w:lang w:eastAsia="en-AU"/>
      </w:rPr>
      <w:drawing>
        <wp:anchor distT="0" distB="0" distL="0" distR="36195" simplePos="0" relativeHeight="251663360" behindDoc="0" locked="0" layoutInCell="1" allowOverlap="1" wp14:anchorId="5FEC925A" wp14:editId="11B765C8">
          <wp:simplePos x="0" y="0"/>
          <wp:positionH relativeFrom="column">
            <wp:posOffset>2737485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30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37D"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F53C746" wp14:editId="7C10CE40">
              <wp:simplePos x="0" y="0"/>
              <wp:positionH relativeFrom="margin">
                <wp:posOffset>-528034</wp:posOffset>
              </wp:positionH>
              <wp:positionV relativeFrom="paragraph">
                <wp:posOffset>-144887</wp:posOffset>
              </wp:positionV>
              <wp:extent cx="6864440" cy="377825"/>
              <wp:effectExtent l="0" t="0" r="12700" b="22225"/>
              <wp:wrapNone/>
              <wp:docPr id="149" name="Rounded Rectangl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40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D7D86F2" id="Rounded Rectangle 149" o:spid="_x0000_s1026" style="position:absolute;margin-left:-41.6pt;margin-top:-11.4pt;width:540.5pt;height:29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" filled="f" strokecolor="#007481" strokeweight="1pt">
              <v:stroke joinstyle="miter"/>
              <w10:wrap anchorx="margin"/>
            </v:roundrect>
          </w:pict>
        </mc:Fallback>
      </mc:AlternateContent>
    </w:r>
    <w:r w:rsidR="00D10945" w:rsidRPr="00E12DFB">
      <w:t>Australian Institute for Teaching and School Leadership</w:t>
    </w:r>
    <w:r w:rsidR="0005465D">
      <w:t xml:space="preserve"> </w:t>
    </w:r>
    <w:r w:rsidR="00E12DFB">
      <w:t>(AITSL</w:t>
    </w:r>
    <w:r w:rsidR="00DD1DC7">
      <w:t>)</w:t>
    </w:r>
    <w:r w:rsidR="00D10945" w:rsidRPr="00E12DFB">
      <w:t xml:space="preserve"> </w:t>
    </w:r>
    <w:hyperlink r:id="rId4" w:history="1">
      <w:r w:rsidR="001D356A" w:rsidRPr="001F60EC">
        <w:rPr>
          <w:rStyle w:val="Hyperlink"/>
        </w:rPr>
        <w:t>aitsl.edu.au</w:t>
      </w:r>
    </w:hyperlink>
    <w:r w:rsidR="0088437D" w:rsidRPr="001F60EC">
      <w:rPr>
        <w:rStyle w:val="Hyperlink"/>
      </w:rPr>
      <w:t xml:space="preserve">  </w:t>
    </w:r>
    <w:hyperlink r:id="rId5" w:history="1">
      <w:r w:rsidR="0088437D" w:rsidRPr="001F60EC">
        <w:rPr>
          <w:rStyle w:val="Hyperlink"/>
        </w:rPr>
        <w:t>twitter.com/aitsl</w:t>
      </w:r>
    </w:hyperlink>
    <w:r w:rsidR="0088437D" w:rsidRPr="001F60EC">
      <w:rPr>
        <w:rStyle w:val="Hyperlink"/>
      </w:rPr>
      <w:t xml:space="preserve"> </w:t>
    </w:r>
    <w:r w:rsidR="0088437D" w:rsidRPr="001F60EC">
      <w:t xml:space="preserve">  </w:t>
    </w:r>
    <w:hyperlink r:id="rId6" w:history="1">
      <w:r w:rsidR="0088437D" w:rsidRPr="001F60EC">
        <w:rPr>
          <w:rStyle w:val="Hyperlink"/>
        </w:rPr>
        <w:t>facebook.com/aitsl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1" w:rsidRDefault="006B75E1" w:rsidP="006B75E1">
      <w:pPr>
        <w:spacing w:after="0" w:line="240" w:lineRule="auto"/>
      </w:pPr>
      <w:r>
        <w:separator/>
      </w:r>
    </w:p>
  </w:footnote>
  <w:foot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83" w:rsidRPr="004B00CE" w:rsidRDefault="00403B83" w:rsidP="004F78A7">
    <w:pPr>
      <w:pStyle w:val="Footer"/>
      <w:tabs>
        <w:tab w:val="clear" w:pos="9026"/>
        <w:tab w:val="left" w:pos="8745"/>
      </w:tabs>
      <w:ind w:left="-284"/>
      <w:rPr>
        <w:rStyle w:val="HeaderChar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83C15A" wp14:editId="749D73E8">
              <wp:simplePos x="0" y="0"/>
              <wp:positionH relativeFrom="margin">
                <wp:posOffset>-523875</wp:posOffset>
              </wp:positionH>
              <wp:positionV relativeFrom="paragraph">
                <wp:posOffset>-74294</wp:posOffset>
              </wp:positionV>
              <wp:extent cx="6829425" cy="41910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419100"/>
                      </a:xfrm>
                      <a:prstGeom prst="round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B0D7AD" id="Rounded Rectangle 1" o:spid="_x0000_s1026" style="position:absolute;margin-left:-41.25pt;margin-top:-5.85pt;width:537.75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 w:rsidR="00DB07F2">
      <w:rPr>
        <w:rStyle w:val="HeaderChar"/>
      </w:rPr>
      <w:t>C</w:t>
    </w:r>
    <w:r w:rsidR="00BA1CB7">
      <w:rPr>
        <w:rStyle w:val="HeaderChar"/>
      </w:rPr>
      <w:t>oaching</w:t>
    </w:r>
    <w:r w:rsidR="004F78A7">
      <w:rPr>
        <w:rStyle w:val="HeaderChar"/>
      </w:rPr>
      <w:tab/>
    </w:r>
  </w:p>
  <w:p w:rsidR="006B75E1" w:rsidRDefault="001D356A" w:rsidP="001D356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7079FA" wp14:editId="75041E18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431E"/>
    <w:multiLevelType w:val="hybridMultilevel"/>
    <w:tmpl w:val="2C7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754"/>
    <w:multiLevelType w:val="hybridMultilevel"/>
    <w:tmpl w:val="838E78B6"/>
    <w:lvl w:ilvl="0" w:tplc="A4FA9F08">
      <w:start w:val="1"/>
      <w:numFmt w:val="bullet"/>
      <w:pStyle w:val="Table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56A"/>
    <w:multiLevelType w:val="hybridMultilevel"/>
    <w:tmpl w:val="6FC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2FBF"/>
    <w:multiLevelType w:val="hybridMultilevel"/>
    <w:tmpl w:val="D94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00B9F"/>
    <w:multiLevelType w:val="hybridMultilevel"/>
    <w:tmpl w:val="EC5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1ADB"/>
    <w:multiLevelType w:val="hybridMultilevel"/>
    <w:tmpl w:val="EE1A0E76"/>
    <w:lvl w:ilvl="0" w:tplc="725C9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6FAD"/>
    <w:multiLevelType w:val="hybridMultilevel"/>
    <w:tmpl w:val="0970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A9"/>
    <w:multiLevelType w:val="hybridMultilevel"/>
    <w:tmpl w:val="3404C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8AF"/>
    <w:multiLevelType w:val="hybridMultilevel"/>
    <w:tmpl w:val="9F724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1"/>
    <w:rsid w:val="00012CD8"/>
    <w:rsid w:val="000168F0"/>
    <w:rsid w:val="00021F70"/>
    <w:rsid w:val="0005465D"/>
    <w:rsid w:val="00080355"/>
    <w:rsid w:val="00091407"/>
    <w:rsid w:val="000A1675"/>
    <w:rsid w:val="000D46A9"/>
    <w:rsid w:val="000F52BF"/>
    <w:rsid w:val="001059CE"/>
    <w:rsid w:val="001D356A"/>
    <w:rsid w:val="001F60EC"/>
    <w:rsid w:val="00235706"/>
    <w:rsid w:val="002366AD"/>
    <w:rsid w:val="002718E6"/>
    <w:rsid w:val="002A662D"/>
    <w:rsid w:val="002F2F5C"/>
    <w:rsid w:val="00313AFB"/>
    <w:rsid w:val="003502E4"/>
    <w:rsid w:val="003748E5"/>
    <w:rsid w:val="003A67C6"/>
    <w:rsid w:val="003C4066"/>
    <w:rsid w:val="003C5EB9"/>
    <w:rsid w:val="003D733E"/>
    <w:rsid w:val="003F108F"/>
    <w:rsid w:val="00403B83"/>
    <w:rsid w:val="00412400"/>
    <w:rsid w:val="00444D9C"/>
    <w:rsid w:val="00467742"/>
    <w:rsid w:val="00480111"/>
    <w:rsid w:val="004D0F0B"/>
    <w:rsid w:val="004E6ED7"/>
    <w:rsid w:val="004F78A7"/>
    <w:rsid w:val="0051571F"/>
    <w:rsid w:val="00524D8B"/>
    <w:rsid w:val="00533678"/>
    <w:rsid w:val="005B0D3E"/>
    <w:rsid w:val="005B3500"/>
    <w:rsid w:val="005F0CC2"/>
    <w:rsid w:val="00606EAF"/>
    <w:rsid w:val="006711EB"/>
    <w:rsid w:val="006B75E1"/>
    <w:rsid w:val="00707B6C"/>
    <w:rsid w:val="00710411"/>
    <w:rsid w:val="00722E50"/>
    <w:rsid w:val="0072488C"/>
    <w:rsid w:val="00731F32"/>
    <w:rsid w:val="00745DE4"/>
    <w:rsid w:val="007A7CF2"/>
    <w:rsid w:val="007C0851"/>
    <w:rsid w:val="007C12D5"/>
    <w:rsid w:val="007C176F"/>
    <w:rsid w:val="007D03B0"/>
    <w:rsid w:val="007E497B"/>
    <w:rsid w:val="007F080F"/>
    <w:rsid w:val="008004FC"/>
    <w:rsid w:val="00843DFB"/>
    <w:rsid w:val="0088108E"/>
    <w:rsid w:val="0088437D"/>
    <w:rsid w:val="0089086B"/>
    <w:rsid w:val="008D0359"/>
    <w:rsid w:val="008E2FC6"/>
    <w:rsid w:val="00916B38"/>
    <w:rsid w:val="00930E9F"/>
    <w:rsid w:val="00967DDA"/>
    <w:rsid w:val="009D2C22"/>
    <w:rsid w:val="009D4738"/>
    <w:rsid w:val="00A069F6"/>
    <w:rsid w:val="00A37EED"/>
    <w:rsid w:val="00A457B0"/>
    <w:rsid w:val="00A65B7A"/>
    <w:rsid w:val="00A714CF"/>
    <w:rsid w:val="00AB32DD"/>
    <w:rsid w:val="00AB7EDD"/>
    <w:rsid w:val="00B1266C"/>
    <w:rsid w:val="00B32C1F"/>
    <w:rsid w:val="00B4163C"/>
    <w:rsid w:val="00B60FAD"/>
    <w:rsid w:val="00BA1CB7"/>
    <w:rsid w:val="00BE060C"/>
    <w:rsid w:val="00BE6B4C"/>
    <w:rsid w:val="00C163DE"/>
    <w:rsid w:val="00C207D1"/>
    <w:rsid w:val="00C60555"/>
    <w:rsid w:val="00C6241A"/>
    <w:rsid w:val="00C66E07"/>
    <w:rsid w:val="00C921A2"/>
    <w:rsid w:val="00C96DD3"/>
    <w:rsid w:val="00D10945"/>
    <w:rsid w:val="00D47108"/>
    <w:rsid w:val="00D4786F"/>
    <w:rsid w:val="00D63A9F"/>
    <w:rsid w:val="00DB07F2"/>
    <w:rsid w:val="00DD1DC7"/>
    <w:rsid w:val="00E12DFB"/>
    <w:rsid w:val="00E2757E"/>
    <w:rsid w:val="00E35B71"/>
    <w:rsid w:val="00E67F3B"/>
    <w:rsid w:val="00E70730"/>
    <w:rsid w:val="00E843CC"/>
    <w:rsid w:val="00EA4E73"/>
    <w:rsid w:val="00EB0A21"/>
    <w:rsid w:val="00ED6ACD"/>
    <w:rsid w:val="00F62CED"/>
    <w:rsid w:val="00F84CEE"/>
    <w:rsid w:val="00FC05C5"/>
    <w:rsid w:val="00FD570C"/>
    <w:rsid w:val="00FE72D5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chartTrackingRefBased/>
  <w15:docId w15:val="{90C1443A-7A2F-4A01-AB8C-5975C348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F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after="120"/>
      <w:outlineLvl w:val="0"/>
    </w:pPr>
    <w:rPr>
      <w:rFonts w:eastAsiaTheme="majorEastAsia" w:cstheme="majorBidi"/>
      <w:color w:val="0074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6C"/>
    <w:pPr>
      <w:keepNext/>
      <w:keepLines/>
      <w:spacing w:before="360" w:after="120"/>
      <w:outlineLvl w:val="1"/>
    </w:pPr>
    <w:rPr>
      <w:rFonts w:eastAsiaTheme="majorEastAsia" w:cstheme="majorBidi"/>
      <w:color w:val="0074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9F6"/>
    <w:pPr>
      <w:keepNext/>
      <w:keepLines/>
      <w:spacing w:before="40" w:after="120"/>
      <w:outlineLvl w:val="2"/>
    </w:pPr>
    <w:rPr>
      <w:rFonts w:eastAsiaTheme="majorEastAsia" w:cstheme="majorBidi"/>
      <w:color w:val="0074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8F"/>
    <w:pPr>
      <w:tabs>
        <w:tab w:val="center" w:pos="4513"/>
        <w:tab w:val="right" w:pos="9026"/>
      </w:tabs>
      <w:spacing w:after="0" w:line="240" w:lineRule="auto"/>
      <w:ind w:left="-680"/>
    </w:pPr>
    <w:rPr>
      <w:color w:val="007481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F108F"/>
    <w:rPr>
      <w:rFonts w:ascii="Arial" w:hAnsi="Arial"/>
      <w:color w:val="007481"/>
      <w:sz w:val="36"/>
    </w:rPr>
  </w:style>
  <w:style w:type="paragraph" w:styleId="Footer">
    <w:name w:val="footer"/>
    <w:basedOn w:val="Normal"/>
    <w:link w:val="FooterChar"/>
    <w:uiPriority w:val="99"/>
    <w:unhideWhenUsed/>
    <w:rsid w:val="001F60EC"/>
    <w:pPr>
      <w:tabs>
        <w:tab w:val="center" w:pos="4513"/>
        <w:tab w:val="right" w:pos="9026"/>
      </w:tabs>
      <w:spacing w:after="0" w:line="240" w:lineRule="auto"/>
      <w:ind w:left="-567" w:right="-567"/>
    </w:pPr>
    <w:rPr>
      <w:color w:val="00748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60EC"/>
    <w:rPr>
      <w:rFonts w:ascii="Arial" w:hAnsi="Arial"/>
      <w:color w:val="00748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="Arial" w:eastAsiaTheme="majorEastAsia" w:hAnsi="Arial" w:cstheme="majorBidi"/>
      <w:color w:val="00748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6C"/>
    <w:rPr>
      <w:rFonts w:ascii="Arial" w:eastAsiaTheme="majorEastAsia" w:hAnsi="Arial" w:cstheme="majorBidi"/>
      <w:color w:val="007481"/>
      <w:sz w:val="28"/>
      <w:szCs w:val="26"/>
    </w:rPr>
  </w:style>
  <w:style w:type="paragraph" w:styleId="ListParagraph">
    <w:name w:val="List Paragraph"/>
    <w:basedOn w:val="Normal"/>
    <w:uiPriority w:val="34"/>
    <w:qFormat/>
    <w:rsid w:val="00D63A9F"/>
    <w:pPr>
      <w:spacing w:before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B1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B126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ITSL-Tablestyleone">
    <w:name w:val="AITSL - Table style one"/>
    <w:basedOn w:val="TableGrid4"/>
    <w:uiPriority w:val="99"/>
    <w:rsid w:val="00313AFB"/>
    <w:pPr>
      <w:spacing w:after="0" w:line="240" w:lineRule="auto"/>
    </w:pPr>
    <w:rPr>
      <w:rFonts w:ascii="Arial" w:hAnsi="Arial"/>
      <w:color w:val="404040" w:themeColor="text1" w:themeTint="BF"/>
      <w:sz w:val="18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007377"/>
        <w:left w:val="single" w:sz="4" w:space="0" w:color="007377"/>
        <w:bottom w:val="single" w:sz="4" w:space="0" w:color="007377"/>
        <w:right w:val="single" w:sz="4" w:space="0" w:color="007377"/>
        <w:insideH w:val="single" w:sz="4" w:space="0" w:color="007377"/>
        <w:insideV w:val="single" w:sz="4" w:space="0" w:color="007377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DCE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neCell">
      <w:rPr>
        <w:sz w:val="28"/>
      </w:rPr>
    </w:tblStylePr>
  </w:style>
  <w:style w:type="table" w:styleId="TableGrid4">
    <w:name w:val="Table Grid 4"/>
    <w:basedOn w:val="TableNormal"/>
    <w:uiPriority w:val="99"/>
    <w:semiHidden/>
    <w:unhideWhenUsed/>
    <w:rsid w:val="00B126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0EC"/>
    <w:rPr>
      <w:color w:val="007481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69F6"/>
    <w:rPr>
      <w:rFonts w:ascii="Arial" w:eastAsiaTheme="majorEastAsia" w:hAnsi="Arial" w:cstheme="majorBidi"/>
      <w:color w:val="00748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ITSL-TableStyle02">
    <w:name w:val="AITSL - Table Style 02"/>
    <w:basedOn w:val="TableGrid"/>
    <w:uiPriority w:val="99"/>
    <w:rsid w:val="00C163DE"/>
    <w:pPr>
      <w:spacing w:before="120" w:after="120"/>
    </w:pPr>
    <w:rPr>
      <w:rFonts w:ascii="Arial" w:hAnsi="Arial"/>
      <w:color w:val="404040" w:themeColor="text1" w:themeTint="BF"/>
      <w:sz w:val="18"/>
    </w:rPr>
    <w:tblPr>
      <w:tblInd w:w="0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tcMar>
        <w:top w:w="113" w:type="dxa"/>
        <w:bottom w:w="113" w:type="dxa"/>
      </w:tcMar>
    </w:tc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007481"/>
      </w:tcPr>
    </w:tblStylePr>
  </w:style>
  <w:style w:type="paragraph" w:customStyle="1" w:styleId="TableList">
    <w:name w:val="Table List"/>
    <w:basedOn w:val="ListParagraph"/>
    <w:qFormat/>
    <w:rsid w:val="00C163DE"/>
    <w:pPr>
      <w:numPr>
        <w:numId w:val="8"/>
      </w:numPr>
      <w:spacing w:after="200" w:line="240" w:lineRule="auto"/>
      <w:ind w:left="527" w:hanging="357"/>
      <w:contextualSpacing w:val="0"/>
    </w:pPr>
    <w:rPr>
      <w:color w:val="404040" w:themeColor="text1" w:themeTint="BF"/>
    </w:rPr>
  </w:style>
  <w:style w:type="table" w:customStyle="1" w:styleId="AITSL-TableStyle03">
    <w:name w:val="AITSL - Table Style 03"/>
    <w:basedOn w:val="TableNormal"/>
    <w:uiPriority w:val="99"/>
    <w:rsid w:val="00930E9F"/>
    <w:pPr>
      <w:spacing w:after="0" w:line="240" w:lineRule="auto"/>
    </w:pPr>
    <w:rPr>
      <w:rFonts w:ascii="Arial" w:hAnsi="Arial"/>
      <w:color w:val="000000" w:themeColor="text1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</w:style>
  <w:style w:type="paragraph" w:customStyle="1" w:styleId="Banner">
    <w:name w:val="Banner"/>
    <w:qFormat/>
    <w:rsid w:val="003F108F"/>
    <w:pPr>
      <w:tabs>
        <w:tab w:val="left" w:pos="3881"/>
        <w:tab w:val="left" w:pos="6771"/>
      </w:tabs>
      <w:spacing w:before="240" w:after="600"/>
      <w:ind w:left="-284"/>
    </w:pPr>
    <w:rPr>
      <w:rFonts w:ascii="Arial" w:eastAsiaTheme="majorEastAsia" w:hAnsi="Arial" w:cstheme="majorBidi"/>
      <w:noProof/>
      <w:color w:val="FFFFFF" w:themeColor="background1"/>
      <w:sz w:val="48"/>
      <w:szCs w:val="32"/>
      <w:lang w:eastAsia="en-AU"/>
    </w:rPr>
  </w:style>
  <w:style w:type="paragraph" w:customStyle="1" w:styleId="PageNumber1">
    <w:name w:val="Page Number1"/>
    <w:basedOn w:val="Normal"/>
    <w:qFormat/>
    <w:rsid w:val="00710411"/>
    <w:rPr>
      <w:color w:val="007481"/>
      <w:sz w:val="16"/>
    </w:rPr>
  </w:style>
  <w:style w:type="paragraph" w:styleId="NormalWeb">
    <w:name w:val="Normal (Web)"/>
    <w:basedOn w:val="Normal"/>
    <w:uiPriority w:val="99"/>
    <w:semiHidden/>
    <w:unhideWhenUsed/>
    <w:rsid w:val="000803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AITSL-Tablestylethree">
    <w:name w:val="AITSL - Table style three"/>
    <w:basedOn w:val="AITSL-Tablestyleone"/>
    <w:uiPriority w:val="99"/>
    <w:rsid w:val="00C96DD3"/>
    <w:tblPr>
      <w:tblStyleRowBandSize w:val="1"/>
      <w:tblStyleColBandSize w:val="1"/>
      <w:tblInd w:w="0" w:type="dxa"/>
      <w:tblBorders>
        <w:top w:val="single" w:sz="4" w:space="0" w:color="007377"/>
        <w:left w:val="single" w:sz="4" w:space="0" w:color="007377"/>
        <w:bottom w:val="single" w:sz="4" w:space="0" w:color="007377"/>
        <w:right w:val="single" w:sz="4" w:space="0" w:color="007377"/>
        <w:insideH w:val="single" w:sz="4" w:space="0" w:color="007377"/>
        <w:insideV w:val="single" w:sz="4" w:space="0" w:color="007377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58955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neCell">
      <w:rPr>
        <w:sz w:val="2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Caleo</dc:creator>
  <cp:keywords/>
  <dc:description/>
  <cp:lastModifiedBy>Penny Carlson</cp:lastModifiedBy>
  <cp:revision>2</cp:revision>
  <cp:lastPrinted>2014-01-20T03:38:00Z</cp:lastPrinted>
  <dcterms:created xsi:type="dcterms:W3CDTF">2014-01-24T02:41:00Z</dcterms:created>
  <dcterms:modified xsi:type="dcterms:W3CDTF">2014-01-24T02:41:00Z</dcterms:modified>
</cp:coreProperties>
</file>